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FC" w:rsidRPr="00E407DF" w:rsidRDefault="002C32FC" w:rsidP="002C32F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ind w:right="-108" w:firstLine="708"/>
        <w:rPr>
          <w:rFonts w:ascii="Times New Roman" w:hAnsi="Times New Roman"/>
          <w:b/>
          <w:color w:val="auto"/>
          <w:sz w:val="28"/>
          <w:szCs w:val="28"/>
          <w:lang w:val="ro-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D6DD0" w:rsidTr="009D7F26">
        <w:tc>
          <w:tcPr>
            <w:tcW w:w="4077" w:type="dxa"/>
          </w:tcPr>
          <w:p w:rsidR="00CD6DD0" w:rsidRDefault="00CD6DD0" w:rsidP="002C32F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5494" w:type="dxa"/>
          </w:tcPr>
          <w:p w:rsidR="00CD6DD0" w:rsidRDefault="00CD6DD0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o-RO"/>
              </w:rPr>
            </w:pPr>
            <w:r w:rsidRPr="00DD0D77"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Arbitrajului Internaţional de pe lângă</w:t>
            </w:r>
            <w:r w:rsidR="00DD0D77"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 xml:space="preserve"> </w:t>
            </w:r>
            <w:r w:rsidRPr="00DD0D77"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Asociaţia Lichidatorilor şi Administratorilor din R</w:t>
            </w:r>
            <w:r w:rsidR="00DD0D77"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.</w:t>
            </w:r>
            <w:r w:rsidR="009D7F26"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 xml:space="preserve"> </w:t>
            </w:r>
            <w:r w:rsidRPr="00DD0D77"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M</w:t>
            </w:r>
            <w:r w:rsidR="00DD0D77" w:rsidRPr="00DD0D77"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oldova</w:t>
            </w:r>
          </w:p>
        </w:tc>
      </w:tr>
      <w:tr w:rsidR="00DD0D77" w:rsidTr="009D7F26">
        <w:tc>
          <w:tcPr>
            <w:tcW w:w="4077" w:type="dxa"/>
          </w:tcPr>
          <w:p w:rsidR="00DD0D77" w:rsidRDefault="00DD0D77" w:rsidP="002C32F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5494" w:type="dxa"/>
          </w:tcPr>
          <w:p w:rsidR="00DD0D77" w:rsidRPr="00DD0D77" w:rsidRDefault="00DD0D77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 w:val="20"/>
                <w:lang w:val="ro-RO"/>
              </w:rPr>
            </w:pPr>
            <w:r w:rsidRPr="00DD0D77">
              <w:rPr>
                <w:rFonts w:ascii="Times New Roman" w:hAnsi="Times New Roman"/>
                <w:color w:val="auto"/>
                <w:sz w:val="20"/>
                <w:lang w:val="ro-RO"/>
              </w:rPr>
              <w:t>MD-2028, mun. Chișinău str. Gheorghe Asachi nr.44, oficiul 02</w:t>
            </w:r>
          </w:p>
          <w:p w:rsidR="00DD0D77" w:rsidRPr="00E407DF" w:rsidRDefault="00DD0D77" w:rsidP="00CD6DD0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 w:firstLine="708"/>
              <w:rPr>
                <w:rFonts w:ascii="Times New Roman" w:hAnsi="Times New Roman"/>
                <w:b/>
                <w:color w:val="auto"/>
                <w:sz w:val="28"/>
                <w:szCs w:val="28"/>
                <w:lang w:val="ro-RO"/>
              </w:rPr>
            </w:pPr>
          </w:p>
        </w:tc>
      </w:tr>
      <w:tr w:rsidR="00DD0D77" w:rsidTr="009D7F26">
        <w:tc>
          <w:tcPr>
            <w:tcW w:w="4077" w:type="dxa"/>
          </w:tcPr>
          <w:p w:rsidR="00DD0D77" w:rsidRPr="00DD0D77" w:rsidRDefault="00DD0D77" w:rsidP="002C32F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Cs w:val="24"/>
                <w:lang w:val="ro-RO"/>
              </w:rPr>
            </w:pPr>
            <w:r w:rsidRPr="00DD0D77"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Reclamant:</w:t>
            </w:r>
          </w:p>
        </w:tc>
        <w:tc>
          <w:tcPr>
            <w:tcW w:w="5494" w:type="dxa"/>
          </w:tcPr>
          <w:p w:rsidR="00DD0D77" w:rsidRPr="00DD0D77" w:rsidRDefault="009D7F26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4"/>
                <w:lang w:val="ro-RO"/>
              </w:rPr>
              <w:t>_____________________________________________</w:t>
            </w:r>
          </w:p>
        </w:tc>
      </w:tr>
      <w:tr w:rsidR="00DD0D77" w:rsidTr="009D7F26">
        <w:tc>
          <w:tcPr>
            <w:tcW w:w="4077" w:type="dxa"/>
          </w:tcPr>
          <w:p w:rsidR="00DD0D77" w:rsidRPr="00DD0D77" w:rsidRDefault="00DD0D77" w:rsidP="002C32F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Sediul:</w:t>
            </w:r>
          </w:p>
        </w:tc>
        <w:tc>
          <w:tcPr>
            <w:tcW w:w="5494" w:type="dxa"/>
          </w:tcPr>
          <w:p w:rsidR="00DD0D77" w:rsidRPr="00DD0D77" w:rsidRDefault="009D7F26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4"/>
                <w:lang w:val="ro-RO"/>
              </w:rPr>
              <w:t>_____________________________________________</w:t>
            </w:r>
          </w:p>
        </w:tc>
      </w:tr>
      <w:tr w:rsidR="00DD0D77" w:rsidTr="009D7F26">
        <w:tc>
          <w:tcPr>
            <w:tcW w:w="4077" w:type="dxa"/>
          </w:tcPr>
          <w:p w:rsidR="00DD0D77" w:rsidRDefault="00DD0D77" w:rsidP="002C32F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Email:</w:t>
            </w:r>
          </w:p>
        </w:tc>
        <w:tc>
          <w:tcPr>
            <w:tcW w:w="5494" w:type="dxa"/>
          </w:tcPr>
          <w:p w:rsidR="00DD0D77" w:rsidRPr="00DD0D77" w:rsidRDefault="009D7F26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4"/>
                <w:lang w:val="ro-RO"/>
              </w:rPr>
              <w:t>_____________________________________________</w:t>
            </w:r>
          </w:p>
        </w:tc>
      </w:tr>
      <w:tr w:rsidR="00DD0D77" w:rsidTr="009D7F26">
        <w:tc>
          <w:tcPr>
            <w:tcW w:w="4077" w:type="dxa"/>
          </w:tcPr>
          <w:p w:rsidR="00DD0D77" w:rsidRDefault="00DD0D77" w:rsidP="002C32F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Tel:</w:t>
            </w:r>
          </w:p>
        </w:tc>
        <w:tc>
          <w:tcPr>
            <w:tcW w:w="5494" w:type="dxa"/>
          </w:tcPr>
          <w:p w:rsidR="00DD0D77" w:rsidRPr="00DD0D77" w:rsidRDefault="009D7F26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4"/>
                <w:lang w:val="ro-RO"/>
              </w:rPr>
              <w:t>_____________________________________________</w:t>
            </w:r>
          </w:p>
        </w:tc>
      </w:tr>
      <w:tr w:rsidR="00DD0D77" w:rsidTr="009D7F26">
        <w:tc>
          <w:tcPr>
            <w:tcW w:w="4077" w:type="dxa"/>
          </w:tcPr>
          <w:p w:rsidR="00DD0D77" w:rsidRDefault="00DD0D77" w:rsidP="002C32F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Cs w:val="24"/>
                <w:lang w:val="ro-RO"/>
              </w:rPr>
            </w:pPr>
          </w:p>
        </w:tc>
        <w:tc>
          <w:tcPr>
            <w:tcW w:w="5494" w:type="dxa"/>
          </w:tcPr>
          <w:p w:rsidR="00DD0D77" w:rsidRPr="00DD0D77" w:rsidRDefault="00DD0D77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Cs w:val="24"/>
                <w:lang w:val="ro-RO"/>
              </w:rPr>
            </w:pPr>
          </w:p>
        </w:tc>
      </w:tr>
      <w:tr w:rsidR="00DD0D77" w:rsidTr="009D7F26">
        <w:tc>
          <w:tcPr>
            <w:tcW w:w="4077" w:type="dxa"/>
          </w:tcPr>
          <w:p w:rsidR="00DD0D77" w:rsidRDefault="009D7F26" w:rsidP="002C32FC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Pârât:</w:t>
            </w:r>
          </w:p>
        </w:tc>
        <w:tc>
          <w:tcPr>
            <w:tcW w:w="5494" w:type="dxa"/>
          </w:tcPr>
          <w:p w:rsidR="00DD0D77" w:rsidRPr="00DD0D77" w:rsidRDefault="009D7F26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4"/>
                <w:lang w:val="ro-RO"/>
              </w:rPr>
              <w:t>_____________________________________________</w:t>
            </w:r>
          </w:p>
        </w:tc>
      </w:tr>
      <w:tr w:rsidR="009D7F26" w:rsidTr="009D7F26">
        <w:tc>
          <w:tcPr>
            <w:tcW w:w="4077" w:type="dxa"/>
          </w:tcPr>
          <w:p w:rsidR="009D7F26" w:rsidRPr="00DD0D77" w:rsidRDefault="009D7F26" w:rsidP="00CA2EEA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Sediul:</w:t>
            </w:r>
          </w:p>
        </w:tc>
        <w:tc>
          <w:tcPr>
            <w:tcW w:w="5494" w:type="dxa"/>
          </w:tcPr>
          <w:p w:rsidR="009D7F26" w:rsidRPr="00DD0D77" w:rsidRDefault="009D7F26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4"/>
                <w:lang w:val="ro-RO"/>
              </w:rPr>
              <w:t>_____________________________________________</w:t>
            </w:r>
          </w:p>
        </w:tc>
      </w:tr>
      <w:tr w:rsidR="009D7F26" w:rsidTr="009D7F26">
        <w:tc>
          <w:tcPr>
            <w:tcW w:w="4077" w:type="dxa"/>
          </w:tcPr>
          <w:p w:rsidR="009D7F26" w:rsidRDefault="009D7F26" w:rsidP="00CA2EEA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Email:</w:t>
            </w:r>
          </w:p>
        </w:tc>
        <w:tc>
          <w:tcPr>
            <w:tcW w:w="5494" w:type="dxa"/>
          </w:tcPr>
          <w:p w:rsidR="009D7F26" w:rsidRPr="00DD0D77" w:rsidRDefault="009D7F26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4"/>
                <w:lang w:val="ro-RO"/>
              </w:rPr>
              <w:t>_____________________________________________</w:t>
            </w:r>
          </w:p>
        </w:tc>
      </w:tr>
      <w:tr w:rsidR="009D7F26" w:rsidTr="009D7F26">
        <w:tc>
          <w:tcPr>
            <w:tcW w:w="4077" w:type="dxa"/>
          </w:tcPr>
          <w:p w:rsidR="009D7F26" w:rsidRDefault="009D7F26" w:rsidP="00CA2EEA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ind w:right="-108"/>
              <w:rPr>
                <w:rFonts w:ascii="Times New Roman" w:hAnsi="Times New Roman"/>
                <w:b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  <w:lang w:val="ro-RO"/>
              </w:rPr>
              <w:t>Tel:</w:t>
            </w:r>
          </w:p>
        </w:tc>
        <w:tc>
          <w:tcPr>
            <w:tcW w:w="5494" w:type="dxa"/>
          </w:tcPr>
          <w:p w:rsidR="009D7F26" w:rsidRPr="00DD0D77" w:rsidRDefault="009D7F26" w:rsidP="00DD0D77">
            <w:pPr>
              <w:pStyle w:val="Body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ind w:left="-108" w:right="-108"/>
              <w:jc w:val="both"/>
              <w:rPr>
                <w:rFonts w:ascii="Times New Roman" w:hAnsi="Times New Roman"/>
                <w:color w:val="auto"/>
                <w:szCs w:val="24"/>
                <w:lang w:val="ro-RO"/>
              </w:rPr>
            </w:pPr>
            <w:r>
              <w:rPr>
                <w:rFonts w:ascii="Times New Roman" w:hAnsi="Times New Roman"/>
                <w:color w:val="auto"/>
                <w:szCs w:val="24"/>
                <w:lang w:val="ro-RO"/>
              </w:rPr>
              <w:t>_____________________________________________</w:t>
            </w:r>
          </w:p>
        </w:tc>
      </w:tr>
    </w:tbl>
    <w:p w:rsidR="00CD6DD0" w:rsidRDefault="00CD6DD0" w:rsidP="002C32F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ind w:right="-108" w:firstLine="708"/>
        <w:rPr>
          <w:rFonts w:ascii="Times New Roman" w:hAnsi="Times New Roman"/>
          <w:b/>
          <w:color w:val="auto"/>
          <w:sz w:val="28"/>
          <w:szCs w:val="28"/>
          <w:lang w:val="ro-RO"/>
        </w:rPr>
      </w:pPr>
    </w:p>
    <w:p w:rsidR="002C32FC" w:rsidRPr="00E407DF" w:rsidRDefault="002C32FC" w:rsidP="002C32FC">
      <w:pPr>
        <w:jc w:val="right"/>
        <w:rPr>
          <w:sz w:val="28"/>
          <w:szCs w:val="28"/>
          <w:lang w:val="ro-RO"/>
        </w:rPr>
      </w:pPr>
    </w:p>
    <w:p w:rsidR="002C32FC" w:rsidRPr="009D7F26" w:rsidRDefault="002C32FC" w:rsidP="002C32FC">
      <w:pPr>
        <w:jc w:val="center"/>
        <w:rPr>
          <w:b/>
          <w:lang w:val="ro-RO"/>
        </w:rPr>
      </w:pPr>
      <w:r w:rsidRPr="009D7F26">
        <w:rPr>
          <w:b/>
          <w:lang w:val="ro-RO"/>
        </w:rPr>
        <w:t xml:space="preserve">CERERE </w:t>
      </w:r>
      <w:r w:rsidR="009D7F26">
        <w:rPr>
          <w:b/>
          <w:lang w:val="ro-RO"/>
        </w:rPr>
        <w:t>ARBITRALĂ</w:t>
      </w:r>
    </w:p>
    <w:p w:rsidR="002C32FC" w:rsidRPr="009D7F26" w:rsidRDefault="002C32FC" w:rsidP="002C32FC">
      <w:pPr>
        <w:jc w:val="center"/>
        <w:rPr>
          <w:b/>
          <w:lang w:val="ro-RO"/>
        </w:rPr>
      </w:pPr>
      <w:r w:rsidRPr="009D7F26">
        <w:rPr>
          <w:b/>
          <w:lang w:val="ro-RO"/>
        </w:rPr>
        <w:t xml:space="preserve">privind </w:t>
      </w:r>
      <w:r w:rsidR="00CD6DD0" w:rsidRPr="009D7F26">
        <w:rPr>
          <w:b/>
          <w:lang w:val="ro-RO"/>
        </w:rPr>
        <w:t xml:space="preserve">confirmarea tranzacției </w:t>
      </w:r>
    </w:p>
    <w:p w:rsidR="002C32FC" w:rsidRPr="00E407DF" w:rsidRDefault="002C32FC" w:rsidP="002C32FC">
      <w:pPr>
        <w:jc w:val="center"/>
        <w:rPr>
          <w:sz w:val="28"/>
          <w:szCs w:val="28"/>
          <w:lang w:val="ro-RO"/>
        </w:rPr>
      </w:pPr>
    </w:p>
    <w:p w:rsidR="002C32FC" w:rsidRDefault="009D7F26" w:rsidP="009D7F26">
      <w:pPr>
        <w:jc w:val="both"/>
        <w:rPr>
          <w:lang w:val="ro-RO"/>
        </w:rPr>
      </w:pPr>
      <w:r w:rsidRPr="009D7F26">
        <w:rPr>
          <w:lang w:val="ro-RO"/>
        </w:rPr>
        <w:t xml:space="preserve">Prin </w:t>
      </w:r>
      <w:r>
        <w:rPr>
          <w:lang w:val="ro-RO"/>
        </w:rPr>
        <w:t>prezenta, su</w:t>
      </w:r>
      <w:r w:rsidR="00B515BD">
        <w:rPr>
          <w:lang w:val="ro-RO"/>
        </w:rPr>
        <w:t>bsemnatul/subsemnații</w:t>
      </w:r>
      <w:r>
        <w:rPr>
          <w:lang w:val="ro-RO"/>
        </w:rPr>
        <w:t>, în temeiul compromisului arbitral din … și în conformitate cu art. 198 din Regulile procedurii arbitrale, solicităm:</w:t>
      </w:r>
    </w:p>
    <w:p w:rsidR="009D7F26" w:rsidRPr="00CA2EEA" w:rsidRDefault="009D7F26" w:rsidP="009D7F26">
      <w:pPr>
        <w:pStyle w:val="a4"/>
        <w:numPr>
          <w:ilvl w:val="0"/>
          <w:numId w:val="1"/>
        </w:numPr>
        <w:jc w:val="both"/>
        <w:rPr>
          <w:b/>
          <w:i/>
          <w:lang w:val="ro-RO"/>
        </w:rPr>
      </w:pPr>
      <w:r w:rsidRPr="00CA2EEA">
        <w:rPr>
          <w:b/>
          <w:i/>
          <w:lang w:val="ro-RO"/>
        </w:rPr>
        <w:t>Conf</w:t>
      </w:r>
      <w:r w:rsidR="00B515BD" w:rsidRPr="00CA2EEA">
        <w:rPr>
          <w:b/>
          <w:i/>
          <w:lang w:val="ro-RO"/>
        </w:rPr>
        <w:t>irmarea tranzacției încheiate la data de … prin care a fost soluționat litigiului ivit între părțile litigante;</w:t>
      </w:r>
    </w:p>
    <w:p w:rsidR="00CA2EEA" w:rsidRPr="00CA2EEA" w:rsidRDefault="00B515BD" w:rsidP="009D7F26">
      <w:pPr>
        <w:pStyle w:val="a4"/>
        <w:numPr>
          <w:ilvl w:val="0"/>
          <w:numId w:val="1"/>
        </w:numPr>
        <w:jc w:val="both"/>
        <w:rPr>
          <w:b/>
          <w:i/>
          <w:lang w:val="ro-RO"/>
        </w:rPr>
      </w:pPr>
      <w:r w:rsidRPr="00CA2EEA">
        <w:rPr>
          <w:b/>
          <w:i/>
          <w:lang w:val="ro-RO"/>
        </w:rPr>
        <w:t>Desemnarea în calitate de arbitru unic pe cauza dată în persoana dlui …</w:t>
      </w:r>
      <w:r w:rsidR="00CA2EEA" w:rsidRPr="00CA2EEA">
        <w:rPr>
          <w:b/>
          <w:i/>
          <w:lang w:val="ro-RO"/>
        </w:rPr>
        <w:t>, consemnat cu nr….</w:t>
      </w:r>
      <w:r w:rsidRPr="00CA2EEA">
        <w:rPr>
          <w:b/>
          <w:i/>
          <w:lang w:val="ro-RO"/>
        </w:rPr>
        <w:t xml:space="preserve"> în lista de arbitri a AI ALARM, care în prealabil și-a dat acordul</w:t>
      </w:r>
      <w:r w:rsidR="006E25B7" w:rsidRPr="00CA2EEA">
        <w:rPr>
          <w:b/>
          <w:i/>
          <w:lang w:val="ro-RO"/>
        </w:rPr>
        <w:t xml:space="preserve"> scris/ </w:t>
      </w:r>
      <w:r w:rsidR="00CA2EEA" w:rsidRPr="00CA2EEA">
        <w:rPr>
          <w:b/>
          <w:i/>
          <w:lang w:val="ro-RO"/>
        </w:rPr>
        <w:t>sau</w:t>
      </w:r>
    </w:p>
    <w:p w:rsidR="00B515BD" w:rsidRPr="00CA2EEA" w:rsidRDefault="006E25B7" w:rsidP="00CA2EEA">
      <w:pPr>
        <w:pStyle w:val="a4"/>
        <w:jc w:val="both"/>
        <w:rPr>
          <w:b/>
          <w:i/>
          <w:lang w:val="ro-RO"/>
        </w:rPr>
      </w:pPr>
      <w:r w:rsidRPr="00CA2EEA">
        <w:rPr>
          <w:b/>
          <w:i/>
          <w:lang w:val="ro-RO"/>
        </w:rPr>
        <w:t>Desemnarea de către președintele sau de vicepreședintele AI ALARM a arbitrului unic din lista de  arbitri.</w:t>
      </w:r>
    </w:p>
    <w:p w:rsidR="00B515BD" w:rsidRPr="00CA2EEA" w:rsidRDefault="006E25B7" w:rsidP="006E25B7">
      <w:pPr>
        <w:pStyle w:val="a4"/>
        <w:ind w:left="0"/>
        <w:jc w:val="both"/>
        <w:rPr>
          <w:b/>
          <w:lang w:val="ro-RO"/>
        </w:rPr>
      </w:pPr>
      <w:r w:rsidRPr="00CA2EEA">
        <w:rPr>
          <w:b/>
          <w:lang w:val="ro-RO"/>
        </w:rPr>
        <w:t>În fapt,</w:t>
      </w:r>
    </w:p>
    <w:p w:rsidR="00C06F3D" w:rsidRDefault="006E25B7" w:rsidP="006E25B7">
      <w:pPr>
        <w:pStyle w:val="a4"/>
        <w:ind w:left="0"/>
        <w:jc w:val="both"/>
        <w:rPr>
          <w:lang w:val="ro-RO"/>
        </w:rPr>
      </w:pPr>
      <w:r>
        <w:rPr>
          <w:lang w:val="ro-RO"/>
        </w:rPr>
        <w:t>La data de …., ținând cont de intenția de bună credință</w:t>
      </w:r>
      <w:r w:rsidR="00C06F3D">
        <w:rPr>
          <w:lang w:val="ro-RO"/>
        </w:rPr>
        <w:t xml:space="preserve"> a părților litigante să soluționeze pe cale amiabilă a litigiului ivit, a fost încheiată o tranzacție între părți.</w:t>
      </w:r>
    </w:p>
    <w:p w:rsidR="00CA2EEA" w:rsidRPr="00855665" w:rsidRDefault="00C06F3D" w:rsidP="006E25B7">
      <w:pPr>
        <w:pStyle w:val="a4"/>
        <w:ind w:left="0"/>
        <w:jc w:val="both"/>
        <w:rPr>
          <w:lang w:val="ro-RO"/>
        </w:rPr>
      </w:pPr>
      <w:r>
        <w:rPr>
          <w:lang w:val="ro-RO"/>
        </w:rPr>
        <w:t>Confo</w:t>
      </w:r>
      <w:r w:rsidRPr="00855665">
        <w:rPr>
          <w:lang w:val="ro-RO"/>
        </w:rPr>
        <w:t>rm compromisului din …, competența jurisdicțională de confirmare a tranzacției încheiate între părți a fost delegată Arbitrajului Internațional de pe lângă Asociația Lichidatorilor și Administratorilor din R. Moldova în corespundere cu Regulile de procedură arbitrală ale acestuia.</w:t>
      </w:r>
    </w:p>
    <w:p w:rsidR="00CA2EEA" w:rsidRPr="00855665" w:rsidRDefault="00CA2EEA" w:rsidP="006E25B7">
      <w:pPr>
        <w:pStyle w:val="a4"/>
        <w:ind w:left="0"/>
        <w:jc w:val="both"/>
        <w:rPr>
          <w:lang w:val="ro-RO"/>
        </w:rPr>
      </w:pPr>
      <w:r w:rsidRPr="00855665">
        <w:rPr>
          <w:lang w:val="ro-RO"/>
        </w:rPr>
        <w:t xml:space="preserve">Tribunalul arbitral care va soluționa prezenta cerere, conform compromisului </w:t>
      </w:r>
    </w:p>
    <w:p w:rsidR="00CA2EEA" w:rsidRPr="00855665" w:rsidRDefault="00CA2EEA" w:rsidP="00CA2EEA">
      <w:pPr>
        <w:pStyle w:val="a4"/>
        <w:numPr>
          <w:ilvl w:val="0"/>
          <w:numId w:val="2"/>
        </w:numPr>
        <w:jc w:val="both"/>
        <w:rPr>
          <w:lang w:val="ro-RO"/>
        </w:rPr>
      </w:pPr>
      <w:r w:rsidRPr="00855665">
        <w:rPr>
          <w:lang w:val="ro-RO"/>
        </w:rPr>
        <w:t xml:space="preserve">este constituit din arbitrul unic în persoana dlui._____, care în prealabil și-a dat acordul în scris.  </w:t>
      </w:r>
      <w:r w:rsidR="00C06F3D" w:rsidRPr="00855665">
        <w:rPr>
          <w:lang w:val="ro-RO"/>
        </w:rPr>
        <w:t xml:space="preserve"> </w:t>
      </w:r>
      <w:r w:rsidRPr="00855665">
        <w:rPr>
          <w:lang w:val="ro-RO"/>
        </w:rPr>
        <w:t>sau</w:t>
      </w:r>
    </w:p>
    <w:p w:rsidR="006E25B7" w:rsidRPr="00855665" w:rsidRDefault="00CA2EEA" w:rsidP="00CA2EEA">
      <w:pPr>
        <w:pStyle w:val="a4"/>
        <w:numPr>
          <w:ilvl w:val="0"/>
          <w:numId w:val="2"/>
        </w:numPr>
        <w:jc w:val="both"/>
        <w:rPr>
          <w:lang w:val="ro-RO"/>
        </w:rPr>
      </w:pPr>
      <w:r w:rsidRPr="00855665">
        <w:rPr>
          <w:lang w:val="ro-RO"/>
        </w:rPr>
        <w:t>va fi desemnat de Președintele/vicepreședintele AI ALARM.</w:t>
      </w:r>
      <w:r w:rsidR="00C06F3D" w:rsidRPr="00855665">
        <w:rPr>
          <w:lang w:val="ro-RO"/>
        </w:rPr>
        <w:t xml:space="preserve"> </w:t>
      </w:r>
      <w:r w:rsidR="006E25B7" w:rsidRPr="00855665">
        <w:rPr>
          <w:lang w:val="ro-RO"/>
        </w:rPr>
        <w:t xml:space="preserve"> </w:t>
      </w:r>
    </w:p>
    <w:p w:rsidR="00855665" w:rsidRPr="00855665" w:rsidRDefault="00855665" w:rsidP="00855665">
      <w:pPr>
        <w:pStyle w:val="a4"/>
        <w:ind w:left="0"/>
        <w:jc w:val="both"/>
        <w:rPr>
          <w:b/>
          <w:lang w:val="ro-RO"/>
        </w:rPr>
      </w:pPr>
      <w:r w:rsidRPr="00855665">
        <w:rPr>
          <w:b/>
          <w:lang w:val="ro-RO"/>
        </w:rPr>
        <w:t>În drept,</w:t>
      </w:r>
    </w:p>
    <w:p w:rsidR="002C32FC" w:rsidRDefault="00855665" w:rsidP="00855665">
      <w:pPr>
        <w:pStyle w:val="a4"/>
        <w:ind w:left="0"/>
        <w:jc w:val="both"/>
        <w:rPr>
          <w:lang w:val="ro-RO"/>
        </w:rPr>
      </w:pPr>
      <w:r w:rsidRPr="00855665">
        <w:rPr>
          <w:lang w:val="ro-RO"/>
        </w:rPr>
        <w:t>În conformitate cu art.198 din Regulile de procedură arbit</w:t>
      </w:r>
      <w:r>
        <w:rPr>
          <w:lang w:val="ro-RO"/>
        </w:rPr>
        <w:t>r</w:t>
      </w:r>
      <w:r w:rsidRPr="00855665">
        <w:rPr>
          <w:lang w:val="ro-RO"/>
        </w:rPr>
        <w:t xml:space="preserve">ală, </w:t>
      </w:r>
      <w:r w:rsidR="002C32FC" w:rsidRPr="00855665">
        <w:rPr>
          <w:lang w:val="ro-RO"/>
        </w:rPr>
        <w:t xml:space="preserve">intervenim cu prezenta cerere către instanţa arbitrală de a </w:t>
      </w:r>
      <w:r w:rsidRPr="00855665">
        <w:rPr>
          <w:lang w:val="ro-RO"/>
        </w:rPr>
        <w:t>confirma tranzacția încheiată de părți care se anexează</w:t>
      </w:r>
      <w:r>
        <w:rPr>
          <w:lang w:val="ro-RO"/>
        </w:rPr>
        <w:t>.</w:t>
      </w:r>
    </w:p>
    <w:p w:rsidR="00855665" w:rsidRPr="00855665" w:rsidRDefault="00855665" w:rsidP="00855665">
      <w:pPr>
        <w:pStyle w:val="a4"/>
        <w:ind w:left="0"/>
        <w:jc w:val="both"/>
        <w:rPr>
          <w:i/>
          <w:lang w:val="ro-RO"/>
        </w:rPr>
      </w:pPr>
      <w:r w:rsidRPr="00855665">
        <w:rPr>
          <w:i/>
          <w:lang w:val="ro-RO"/>
        </w:rPr>
        <w:t>Anexe: _____ foi.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7"/>
        <w:gridCol w:w="4499"/>
      </w:tblGrid>
      <w:tr w:rsidR="002C32FC" w:rsidRPr="00E407DF" w:rsidTr="00CA2EEA">
        <w:tc>
          <w:tcPr>
            <w:tcW w:w="4787" w:type="dxa"/>
          </w:tcPr>
          <w:p w:rsidR="002C32FC" w:rsidRPr="00855665" w:rsidRDefault="002C32FC" w:rsidP="00CA2EEA">
            <w:pPr>
              <w:jc w:val="center"/>
              <w:rPr>
                <w:b/>
                <w:lang w:val="ro-RO"/>
              </w:rPr>
            </w:pPr>
            <w:r w:rsidRPr="00855665">
              <w:rPr>
                <w:lang w:val="ro-RO"/>
              </w:rPr>
              <w:tab/>
            </w:r>
            <w:r w:rsidRPr="00855665">
              <w:rPr>
                <w:b/>
                <w:lang w:val="ro-RO"/>
              </w:rPr>
              <w:t xml:space="preserve"> </w:t>
            </w:r>
          </w:p>
          <w:p w:rsidR="002C32FC" w:rsidRPr="00855665" w:rsidRDefault="002C32FC" w:rsidP="00CA2EEA">
            <w:pPr>
              <w:jc w:val="center"/>
              <w:rPr>
                <w:b/>
                <w:lang w:val="ro-RO"/>
              </w:rPr>
            </w:pPr>
            <w:r w:rsidRPr="00855665">
              <w:rPr>
                <w:b/>
                <w:lang w:val="ro-RO"/>
              </w:rPr>
              <w:t>Din numele Reclamantului</w:t>
            </w:r>
          </w:p>
          <w:p w:rsidR="002C32FC" w:rsidRPr="00855665" w:rsidRDefault="002C32FC" w:rsidP="00CA2EEA">
            <w:pPr>
              <w:jc w:val="center"/>
              <w:rPr>
                <w:b/>
                <w:i/>
                <w:lang w:val="ro-RO"/>
              </w:rPr>
            </w:pPr>
          </w:p>
          <w:p w:rsidR="002C32FC" w:rsidRPr="00855665" w:rsidRDefault="002C32FC" w:rsidP="00CA2EEA">
            <w:pPr>
              <w:jc w:val="center"/>
              <w:rPr>
                <w:i/>
                <w:lang w:val="ro-RO"/>
              </w:rPr>
            </w:pPr>
            <w:r w:rsidRPr="00855665">
              <w:rPr>
                <w:b/>
                <w:i/>
                <w:lang w:val="ro-RO"/>
              </w:rPr>
              <w:t xml:space="preserve">_____________________ </w:t>
            </w:r>
          </w:p>
        </w:tc>
        <w:tc>
          <w:tcPr>
            <w:tcW w:w="4499" w:type="dxa"/>
          </w:tcPr>
          <w:p w:rsidR="002C32FC" w:rsidRPr="00855665" w:rsidRDefault="002C32FC" w:rsidP="00CA2EEA">
            <w:pPr>
              <w:jc w:val="center"/>
              <w:rPr>
                <w:lang w:val="ro-RO"/>
              </w:rPr>
            </w:pPr>
          </w:p>
          <w:p w:rsidR="002C32FC" w:rsidRPr="00855665" w:rsidRDefault="002C32FC" w:rsidP="00CA2EEA">
            <w:pPr>
              <w:jc w:val="center"/>
              <w:rPr>
                <w:b/>
                <w:lang w:val="ro-RO"/>
              </w:rPr>
            </w:pPr>
            <w:r w:rsidRPr="00855665">
              <w:rPr>
                <w:b/>
                <w:lang w:val="ro-RO"/>
              </w:rPr>
              <w:t>Din numele Pârâtului</w:t>
            </w:r>
          </w:p>
          <w:p w:rsidR="002C32FC" w:rsidRPr="00855665" w:rsidRDefault="002C32FC" w:rsidP="00CA2EEA">
            <w:pPr>
              <w:jc w:val="center"/>
              <w:rPr>
                <w:b/>
                <w:lang w:val="ro-RO"/>
              </w:rPr>
            </w:pPr>
          </w:p>
          <w:p w:rsidR="002C32FC" w:rsidRPr="00855665" w:rsidRDefault="002C32FC" w:rsidP="00CA2EEA">
            <w:pPr>
              <w:jc w:val="center"/>
              <w:rPr>
                <w:lang w:val="ro-RO"/>
              </w:rPr>
            </w:pPr>
            <w:r w:rsidRPr="00855665">
              <w:rPr>
                <w:b/>
                <w:i/>
                <w:lang w:val="ro-RO"/>
              </w:rPr>
              <w:t xml:space="preserve">____________________ </w:t>
            </w:r>
          </w:p>
        </w:tc>
      </w:tr>
    </w:tbl>
    <w:p w:rsidR="002C32FC" w:rsidRPr="00E407DF" w:rsidRDefault="002C32FC" w:rsidP="002C32FC">
      <w:pPr>
        <w:spacing w:before="120" w:after="120"/>
        <w:jc w:val="center"/>
        <w:rPr>
          <w:b/>
          <w:sz w:val="28"/>
          <w:szCs w:val="28"/>
          <w:lang w:val="ro-RO"/>
        </w:rPr>
      </w:pPr>
    </w:p>
    <w:p w:rsidR="00CB1701" w:rsidRDefault="00CB1701"/>
    <w:sectPr w:rsidR="00CB1701" w:rsidSect="00CB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PS Draf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396F"/>
    <w:multiLevelType w:val="hybridMultilevel"/>
    <w:tmpl w:val="4EAE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22322"/>
    <w:multiLevelType w:val="hybridMultilevel"/>
    <w:tmpl w:val="2C50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2C32FC"/>
    <w:rsid w:val="000D0A67"/>
    <w:rsid w:val="002C32FC"/>
    <w:rsid w:val="004778B1"/>
    <w:rsid w:val="006E25B7"/>
    <w:rsid w:val="00855665"/>
    <w:rsid w:val="009B772F"/>
    <w:rsid w:val="009D7F26"/>
    <w:rsid w:val="00AA35B6"/>
    <w:rsid w:val="00B515BD"/>
    <w:rsid w:val="00C06F3D"/>
    <w:rsid w:val="00CA2EEA"/>
    <w:rsid w:val="00CB1701"/>
    <w:rsid w:val="00CD6DD0"/>
    <w:rsid w:val="00DD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rsid w:val="002C32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ind w:right="9360"/>
      <w:jc w:val="right"/>
    </w:pPr>
    <w:rPr>
      <w:rFonts w:ascii="NPS Draft" w:eastAsia="Times New Roman" w:hAnsi="NPS Draft" w:cs="Times New Roman"/>
      <w:color w:val="000000"/>
      <w:sz w:val="24"/>
      <w:szCs w:val="20"/>
      <w:lang w:val="en-US"/>
    </w:rPr>
  </w:style>
  <w:style w:type="table" w:styleId="a3">
    <w:name w:val="Table Grid"/>
    <w:basedOn w:val="a1"/>
    <w:rsid w:val="002C32F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2019-04-03T20:30:00Z</dcterms:created>
  <dcterms:modified xsi:type="dcterms:W3CDTF">2019-04-03T21:13:00Z</dcterms:modified>
</cp:coreProperties>
</file>